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9" w:rsidRPr="001F39EE" w:rsidRDefault="00091C99" w:rsidP="00091C99">
      <w:pPr>
        <w:pStyle w:val="Vanbnnidung40"/>
        <w:shd w:val="clear" w:color="auto" w:fill="auto"/>
        <w:jc w:val="both"/>
        <w:rPr>
          <w:rStyle w:val="Vanbnnidung4"/>
          <w:color w:val="000000"/>
          <w:sz w:val="28"/>
          <w:szCs w:val="28"/>
          <w:lang w:eastAsia="vi-VN"/>
        </w:rPr>
      </w:pPr>
    </w:p>
    <w:tbl>
      <w:tblPr>
        <w:tblStyle w:val="TableGrid"/>
        <w:tblW w:w="11340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80"/>
        <w:gridCol w:w="5760"/>
      </w:tblGrid>
      <w:tr w:rsidR="00091C99" w:rsidRPr="00091C99" w:rsidTr="00E55D0F">
        <w:trPr>
          <w:trHeight w:val="189"/>
        </w:trPr>
        <w:tc>
          <w:tcPr>
            <w:tcW w:w="5580" w:type="dxa"/>
          </w:tcPr>
          <w:p w:rsidR="00091C99" w:rsidRPr="00091C99" w:rsidRDefault="00091C99" w:rsidP="00772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C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1C99">
              <w:rPr>
                <w:rFonts w:ascii="Times New Roman" w:hAnsi="Times New Roman" w:cs="Times New Roman"/>
                <w:sz w:val="26"/>
                <w:szCs w:val="26"/>
              </w:rPr>
              <w:t xml:space="preserve">LIÊN ĐOÀN LAO ĐỘNG TỈNH BÌNH PHƯỚC </w:t>
            </w:r>
          </w:p>
          <w:p w:rsidR="00091C99" w:rsidRPr="00091C99" w:rsidRDefault="00091C99" w:rsidP="007722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99">
              <w:rPr>
                <w:rFonts w:ascii="Times New Roman" w:hAnsi="Times New Roman" w:cs="Times New Roman"/>
                <w:b/>
                <w:sz w:val="26"/>
                <w:szCs w:val="26"/>
              </w:rPr>
              <w:t>CÔNG ĐOÀN NGÀNH GIÁO DỤC</w:t>
            </w:r>
          </w:p>
        </w:tc>
        <w:tc>
          <w:tcPr>
            <w:tcW w:w="5760" w:type="dxa"/>
          </w:tcPr>
          <w:p w:rsidR="00091C99" w:rsidRPr="00091C99" w:rsidRDefault="00091C99" w:rsidP="0077227F">
            <w:pPr>
              <w:ind w:left="-28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C99">
              <w:rPr>
                <w:rFonts w:ascii="Times New Roman" w:hAnsi="Times New Roman" w:cs="Times New Roman"/>
                <w:b/>
                <w:sz w:val="26"/>
                <w:szCs w:val="26"/>
              </w:rPr>
              <w:t>C CỘNG HOÀ XÃ HỘI CHỦ NGHĨA VIỆT NAM</w:t>
            </w:r>
          </w:p>
          <w:p w:rsidR="00091C99" w:rsidRPr="00091C99" w:rsidRDefault="00ED4097" w:rsidP="007722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2.7pt;margin-top:14.4pt;width:157.5pt;height:0;z-index:251659264" o:connectortype="straight"/>
              </w:pict>
            </w:r>
            <w:r w:rsidR="00091C99" w:rsidRPr="00091C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Độc lập - Tự do - Hạnh phúc</w:t>
            </w:r>
          </w:p>
        </w:tc>
      </w:tr>
      <w:tr w:rsidR="00091C99" w:rsidRPr="00091C99" w:rsidTr="00E55D0F">
        <w:trPr>
          <w:trHeight w:val="234"/>
        </w:trPr>
        <w:tc>
          <w:tcPr>
            <w:tcW w:w="5580" w:type="dxa"/>
          </w:tcPr>
          <w:p w:rsidR="00091C99" w:rsidRPr="00E55D0F" w:rsidRDefault="00091C99" w:rsidP="0077227F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091C99" w:rsidRPr="006A7F30" w:rsidRDefault="00091C99" w:rsidP="0077227F">
            <w:pPr>
              <w:jc w:val="center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6A7F30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Số: </w:t>
            </w:r>
            <w:r w:rsidR="002D7E3E" w:rsidRPr="006A7F30">
              <w:rPr>
                <w:rFonts w:ascii="Times New Roman" w:hAnsi="Times New Roman" w:cs="Times New Roman"/>
                <w:bCs/>
                <w:sz w:val="26"/>
                <w:szCs w:val="28"/>
                <w:lang w:val="en-US"/>
              </w:rPr>
              <w:t>183</w:t>
            </w:r>
            <w:r w:rsidRPr="006A7F30">
              <w:rPr>
                <w:rFonts w:ascii="Times New Roman" w:hAnsi="Times New Roman" w:cs="Times New Roman"/>
                <w:bCs/>
                <w:sz w:val="26"/>
                <w:szCs w:val="28"/>
                <w:lang w:val="en-US"/>
              </w:rPr>
              <w:t>/</w:t>
            </w:r>
            <w:r w:rsidRPr="006A7F30">
              <w:rPr>
                <w:rFonts w:ascii="Times New Roman" w:hAnsi="Times New Roman" w:cs="Times New Roman"/>
                <w:bCs/>
                <w:sz w:val="26"/>
                <w:szCs w:val="28"/>
              </w:rPr>
              <w:t>CĐGD</w:t>
            </w:r>
          </w:p>
          <w:p w:rsidR="00091C99" w:rsidRPr="00E55D0F" w:rsidRDefault="00091C99" w:rsidP="0077227F">
            <w:pPr>
              <w:jc w:val="center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</w:tc>
        <w:tc>
          <w:tcPr>
            <w:tcW w:w="5760" w:type="dxa"/>
          </w:tcPr>
          <w:p w:rsidR="00091C99" w:rsidRPr="00091C99" w:rsidRDefault="00091C99" w:rsidP="0077227F">
            <w:pPr>
              <w:jc w:val="both"/>
              <w:rPr>
                <w:rFonts w:ascii="Times New Roman" w:hAnsi="Times New Roman" w:cs="Times New Roman"/>
                <w:i/>
                <w:sz w:val="10"/>
                <w:szCs w:val="28"/>
              </w:rPr>
            </w:pPr>
            <w:r w:rsidRPr="00091C9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    </w:t>
            </w:r>
          </w:p>
          <w:p w:rsidR="00091C99" w:rsidRPr="00091C99" w:rsidRDefault="00091C99" w:rsidP="00091C99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  <w:lang w:val="en-US"/>
              </w:rPr>
            </w:pPr>
            <w:r w:rsidRPr="00091C9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Bình Phước, ngày  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lang w:val="en-US"/>
              </w:rPr>
              <w:t>23</w:t>
            </w:r>
            <w:r w:rsidRPr="00091C9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lang w:val="en-US"/>
              </w:rPr>
              <w:t>9</w:t>
            </w:r>
            <w:r w:rsidRPr="00091C9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năm 201</w:t>
            </w:r>
            <w:r>
              <w:rPr>
                <w:rFonts w:ascii="Times New Roman" w:hAnsi="Times New Roman" w:cs="Times New Roman"/>
                <w:i/>
                <w:sz w:val="26"/>
                <w:szCs w:val="28"/>
                <w:lang w:val="en-US"/>
              </w:rPr>
              <w:t>9</w:t>
            </w:r>
          </w:p>
        </w:tc>
      </w:tr>
    </w:tbl>
    <w:p w:rsidR="00091C99" w:rsidRPr="00091C99" w:rsidRDefault="00091C99" w:rsidP="00091C99">
      <w:pPr>
        <w:pStyle w:val="Vanbnnidung40"/>
        <w:shd w:val="clear" w:color="auto" w:fill="auto"/>
        <w:ind w:hanging="1267"/>
        <w:jc w:val="both"/>
        <w:rPr>
          <w:rStyle w:val="Vanbnnidung4"/>
          <w:color w:val="000000"/>
          <w:sz w:val="24"/>
          <w:szCs w:val="28"/>
          <w:lang w:eastAsia="vi-VN"/>
        </w:rPr>
      </w:pPr>
      <w:r>
        <w:rPr>
          <w:rStyle w:val="Vanbnnidung4"/>
          <w:color w:val="000000"/>
          <w:sz w:val="26"/>
          <w:szCs w:val="28"/>
          <w:lang w:eastAsia="vi-VN"/>
        </w:rPr>
        <w:t xml:space="preserve">            </w:t>
      </w:r>
      <w:r w:rsidRPr="00091C99">
        <w:rPr>
          <w:rStyle w:val="Vanbnnidung4"/>
          <w:color w:val="000000"/>
          <w:sz w:val="24"/>
          <w:szCs w:val="28"/>
          <w:lang w:eastAsia="vi-VN"/>
        </w:rPr>
        <w:t>V/v tuyên truyền</w:t>
      </w:r>
      <w:r>
        <w:rPr>
          <w:rStyle w:val="Vanbnnidung4"/>
          <w:color w:val="000000"/>
          <w:sz w:val="24"/>
          <w:szCs w:val="28"/>
          <w:lang w:eastAsia="vi-VN"/>
        </w:rPr>
        <w:t>,</w:t>
      </w:r>
      <w:r w:rsidRPr="00091C99">
        <w:rPr>
          <w:rStyle w:val="Vanbnnidung4"/>
          <w:color w:val="000000"/>
          <w:sz w:val="24"/>
          <w:szCs w:val="28"/>
          <w:lang w:eastAsia="vi-VN"/>
        </w:rPr>
        <w:t xml:space="preserve"> vận động tham gia </w:t>
      </w:r>
    </w:p>
    <w:p w:rsidR="00091C99" w:rsidRPr="00091C99" w:rsidRDefault="00ED4097" w:rsidP="00091C99">
      <w:pPr>
        <w:pStyle w:val="Vanbnnidung40"/>
        <w:shd w:val="clear" w:color="auto" w:fill="auto"/>
        <w:ind w:hanging="1267"/>
        <w:jc w:val="both"/>
        <w:rPr>
          <w:rStyle w:val="Vanbnnidung4"/>
          <w:color w:val="000000"/>
          <w:sz w:val="24"/>
          <w:szCs w:val="28"/>
          <w:lang w:eastAsia="vi-VN"/>
        </w:rPr>
      </w:pPr>
      <w:r>
        <w:rPr>
          <w:noProof/>
          <w:color w:val="000000"/>
          <w:sz w:val="24"/>
          <w:szCs w:val="28"/>
        </w:rPr>
        <w:pict>
          <v:shape id="_x0000_s1028" type="#_x0000_t32" style="position:absolute;left:0;text-align:left;margin-left:-19.65pt;margin-top:-36.1pt;width:176.25pt;height:1.5pt;z-index:251658240" o:connectortype="straight"/>
        </w:pict>
      </w:r>
      <w:r w:rsidR="00091C99" w:rsidRPr="00091C99">
        <w:rPr>
          <w:rStyle w:val="Vanbnnidung4"/>
          <w:color w:val="000000"/>
          <w:sz w:val="24"/>
          <w:szCs w:val="28"/>
          <w:lang w:eastAsia="vi-VN"/>
        </w:rPr>
        <w:t xml:space="preserve">                 Cuộc thi trắc nghiệm tìm hiểu </w:t>
      </w:r>
    </w:p>
    <w:p w:rsidR="00091C99" w:rsidRPr="00091C99" w:rsidRDefault="00091C99" w:rsidP="00091C99">
      <w:pPr>
        <w:pStyle w:val="Vanbnnidung40"/>
        <w:shd w:val="clear" w:color="auto" w:fill="auto"/>
        <w:ind w:hanging="1267"/>
        <w:jc w:val="both"/>
        <w:rPr>
          <w:sz w:val="24"/>
          <w:szCs w:val="28"/>
        </w:rPr>
      </w:pPr>
      <w:r w:rsidRPr="00091C99">
        <w:rPr>
          <w:rStyle w:val="Vanbnnidung4"/>
          <w:color w:val="000000"/>
          <w:sz w:val="24"/>
          <w:szCs w:val="28"/>
          <w:lang w:eastAsia="vi-VN"/>
        </w:rPr>
        <w:t xml:space="preserve">              90 năm lịch sử vẻ vang của Đảng</w:t>
      </w:r>
    </w:p>
    <w:p w:rsidR="00091C99" w:rsidRDefault="00091C99" w:rsidP="00E42F60">
      <w:pPr>
        <w:pStyle w:val="Vanbnnidung0"/>
        <w:shd w:val="clear" w:color="auto" w:fill="auto"/>
        <w:spacing w:before="120" w:after="120"/>
        <w:ind w:left="1440" w:firstLine="720"/>
        <w:rPr>
          <w:rStyle w:val="Vanbnnidung4"/>
          <w:color w:val="000000"/>
          <w:sz w:val="24"/>
          <w:szCs w:val="28"/>
          <w:lang w:eastAsia="vi-VN"/>
        </w:rPr>
      </w:pPr>
      <w:r w:rsidRPr="001F39EE">
        <w:rPr>
          <w:rStyle w:val="Vanbnnidung"/>
          <w:color w:val="000000"/>
          <w:sz w:val="28"/>
          <w:szCs w:val="28"/>
          <w:lang w:eastAsia="vi-VN"/>
        </w:rPr>
        <w:t>Kính gửi:</w:t>
      </w:r>
      <w:r>
        <w:rPr>
          <w:sz w:val="28"/>
          <w:szCs w:val="28"/>
        </w:rPr>
        <w:t xml:space="preserve"> </w:t>
      </w:r>
      <w:r w:rsidRPr="001F39EE">
        <w:rPr>
          <w:rStyle w:val="Vanbnnidung"/>
          <w:color w:val="000000"/>
          <w:sz w:val="28"/>
          <w:szCs w:val="28"/>
          <w:lang w:eastAsia="vi-VN"/>
        </w:rPr>
        <w:t xml:space="preserve">Các </w:t>
      </w:r>
      <w:r w:rsidR="002D7E3E" w:rsidRPr="001F39EE">
        <w:rPr>
          <w:rStyle w:val="Vanbnnidung"/>
          <w:color w:val="000000"/>
          <w:sz w:val="28"/>
          <w:szCs w:val="28"/>
          <w:lang w:eastAsia="vi-VN"/>
        </w:rPr>
        <w:t xml:space="preserve">Công </w:t>
      </w:r>
      <w:r w:rsidRPr="001F39EE">
        <w:rPr>
          <w:rStyle w:val="Vanbnnidung"/>
          <w:color w:val="000000"/>
          <w:sz w:val="28"/>
          <w:szCs w:val="28"/>
          <w:lang w:eastAsia="vi-VN"/>
        </w:rPr>
        <w:t>đoàn cơ sở trực thuộ</w:t>
      </w:r>
      <w:r>
        <w:rPr>
          <w:rStyle w:val="Vanbnnidung"/>
          <w:color w:val="000000"/>
          <w:sz w:val="28"/>
          <w:szCs w:val="28"/>
          <w:lang w:eastAsia="vi-VN"/>
        </w:rPr>
        <w:t>c</w:t>
      </w:r>
      <w:r w:rsidRPr="001F39EE">
        <w:rPr>
          <w:rStyle w:val="Vanbnnidung"/>
          <w:color w:val="000000"/>
          <w:sz w:val="28"/>
          <w:szCs w:val="28"/>
          <w:lang w:eastAsia="vi-VN"/>
        </w:rPr>
        <w:t>.</w:t>
      </w:r>
      <w:r>
        <w:rPr>
          <w:rStyle w:val="Vanbnnidung"/>
          <w:color w:val="000000"/>
          <w:sz w:val="28"/>
          <w:szCs w:val="28"/>
          <w:lang w:eastAsia="vi-VN"/>
        </w:rPr>
        <w:t xml:space="preserve">             </w:t>
      </w:r>
      <w:r>
        <w:rPr>
          <w:rStyle w:val="Vanbnnidung"/>
          <w:color w:val="000000"/>
          <w:sz w:val="28"/>
          <w:szCs w:val="28"/>
          <w:lang w:eastAsia="vi-VN"/>
        </w:rPr>
        <w:tab/>
      </w:r>
      <w:r>
        <w:rPr>
          <w:rStyle w:val="Vanbnnidung"/>
          <w:color w:val="000000"/>
          <w:sz w:val="28"/>
          <w:szCs w:val="28"/>
          <w:lang w:eastAsia="vi-VN"/>
        </w:rPr>
        <w:tab/>
      </w:r>
    </w:p>
    <w:p w:rsidR="00A40B96" w:rsidRDefault="00091C99" w:rsidP="00E42F60">
      <w:pPr>
        <w:pStyle w:val="Vanbnnidung0"/>
        <w:shd w:val="clear" w:color="auto" w:fill="auto"/>
        <w:spacing w:line="350" w:lineRule="exact"/>
        <w:ind w:firstLine="720"/>
        <w:rPr>
          <w:rStyle w:val="Vanbnnidung4"/>
          <w:color w:val="000000"/>
          <w:sz w:val="28"/>
          <w:szCs w:val="28"/>
          <w:lang w:eastAsia="vi-VN"/>
        </w:rPr>
      </w:pPr>
      <w:r w:rsidRPr="001F39EE">
        <w:rPr>
          <w:rStyle w:val="Vanbnnidung"/>
          <w:color w:val="000000"/>
          <w:sz w:val="28"/>
          <w:szCs w:val="28"/>
          <w:lang w:eastAsia="vi-VN"/>
        </w:rPr>
        <w:t xml:space="preserve">Thực hiện </w:t>
      </w:r>
      <w:r w:rsidR="006A7F30">
        <w:rPr>
          <w:rStyle w:val="Vanbnnidung"/>
          <w:color w:val="000000"/>
          <w:sz w:val="28"/>
          <w:szCs w:val="28"/>
          <w:lang w:eastAsia="vi-VN"/>
        </w:rPr>
        <w:t xml:space="preserve">Công </w:t>
      </w:r>
      <w:r>
        <w:rPr>
          <w:rStyle w:val="Vanbnnidung"/>
          <w:color w:val="000000"/>
          <w:sz w:val="28"/>
          <w:szCs w:val="28"/>
          <w:lang w:eastAsia="vi-VN"/>
        </w:rPr>
        <w:t>văn</w:t>
      </w:r>
      <w:r w:rsidRPr="001F39EE">
        <w:rPr>
          <w:rStyle w:val="Vanbnnidung"/>
          <w:color w:val="000000"/>
          <w:sz w:val="28"/>
          <w:szCs w:val="28"/>
          <w:lang w:eastAsia="vi-VN"/>
        </w:rPr>
        <w:t xml:space="preserve"> số</w:t>
      </w:r>
      <w:r>
        <w:rPr>
          <w:rStyle w:val="Vanbnnidung"/>
          <w:color w:val="000000"/>
          <w:sz w:val="28"/>
          <w:szCs w:val="28"/>
          <w:lang w:eastAsia="vi-VN"/>
        </w:rPr>
        <w:t>: 276</w:t>
      </w:r>
      <w:r w:rsidRPr="001F39EE">
        <w:rPr>
          <w:rStyle w:val="Vanbnnidung"/>
          <w:color w:val="000000"/>
          <w:sz w:val="28"/>
          <w:szCs w:val="28"/>
          <w:lang w:eastAsia="vi-VN"/>
        </w:rPr>
        <w:t>/</w:t>
      </w:r>
      <w:r>
        <w:rPr>
          <w:rStyle w:val="Vanbnnidung"/>
          <w:color w:val="000000"/>
          <w:sz w:val="28"/>
          <w:szCs w:val="28"/>
          <w:lang w:eastAsia="vi-VN"/>
        </w:rPr>
        <w:t>LĐLĐ</w:t>
      </w:r>
      <w:r w:rsidRPr="001F39EE">
        <w:rPr>
          <w:rStyle w:val="Vanbnnidung"/>
          <w:color w:val="000000"/>
          <w:sz w:val="28"/>
          <w:szCs w:val="28"/>
          <w:lang w:eastAsia="vi-VN"/>
        </w:rPr>
        <w:t xml:space="preserve"> ngày </w:t>
      </w:r>
      <w:r>
        <w:rPr>
          <w:rStyle w:val="Vanbnnidung"/>
          <w:color w:val="000000"/>
          <w:sz w:val="28"/>
          <w:szCs w:val="28"/>
          <w:lang w:eastAsia="vi-VN"/>
        </w:rPr>
        <w:t>19/9</w:t>
      </w:r>
      <w:r w:rsidRPr="001F39EE">
        <w:rPr>
          <w:rStyle w:val="Vanbnnidung"/>
          <w:color w:val="000000"/>
          <w:sz w:val="28"/>
          <w:szCs w:val="28"/>
          <w:lang w:eastAsia="vi-VN"/>
        </w:rPr>
        <w:t>/201</w:t>
      </w:r>
      <w:r>
        <w:rPr>
          <w:rStyle w:val="Vanbnnidung"/>
          <w:color w:val="000000"/>
          <w:sz w:val="28"/>
          <w:szCs w:val="28"/>
          <w:lang w:eastAsia="vi-VN"/>
        </w:rPr>
        <w:t>9</w:t>
      </w:r>
      <w:r w:rsidRPr="001F39EE">
        <w:rPr>
          <w:rStyle w:val="Vanbnnidung"/>
          <w:color w:val="000000"/>
          <w:sz w:val="28"/>
          <w:szCs w:val="28"/>
          <w:lang w:eastAsia="vi-VN"/>
        </w:rPr>
        <w:t xml:space="preserve"> của </w:t>
      </w:r>
      <w:r>
        <w:rPr>
          <w:rStyle w:val="Vanbnnidung"/>
          <w:color w:val="000000"/>
          <w:sz w:val="28"/>
          <w:szCs w:val="28"/>
          <w:lang w:eastAsia="vi-VN"/>
        </w:rPr>
        <w:t>Liên đoàn Lao</w:t>
      </w:r>
      <w:r w:rsidRPr="00091C99">
        <w:rPr>
          <w:rStyle w:val="Vanbnnidung"/>
          <w:color w:val="000000"/>
          <w:sz w:val="28"/>
          <w:szCs w:val="28"/>
          <w:lang w:eastAsia="vi-VN"/>
        </w:rPr>
        <w:t xml:space="preserve"> </w:t>
      </w:r>
      <w:r>
        <w:rPr>
          <w:rStyle w:val="Vanbnnidung"/>
          <w:color w:val="000000"/>
          <w:sz w:val="28"/>
          <w:szCs w:val="28"/>
          <w:lang w:eastAsia="vi-VN"/>
        </w:rPr>
        <w:t xml:space="preserve">động tỉnh Bình Phước </w:t>
      </w:r>
      <w:r w:rsidRPr="00091C99">
        <w:rPr>
          <w:rStyle w:val="Vanbnnidung"/>
          <w:color w:val="000000"/>
          <w:sz w:val="28"/>
          <w:szCs w:val="28"/>
          <w:lang w:eastAsia="vi-VN"/>
        </w:rPr>
        <w:t xml:space="preserve">về việc </w:t>
      </w:r>
      <w:r w:rsidRPr="00091C99">
        <w:rPr>
          <w:rStyle w:val="Vanbnnidung4"/>
          <w:color w:val="000000"/>
          <w:sz w:val="28"/>
          <w:szCs w:val="28"/>
          <w:lang w:eastAsia="vi-VN"/>
        </w:rPr>
        <w:t>tuyên truyền, vận động tham gia Cuộc thi</w:t>
      </w:r>
      <w:r>
        <w:rPr>
          <w:rStyle w:val="Vanbnnidung4"/>
          <w:color w:val="000000"/>
          <w:sz w:val="28"/>
          <w:szCs w:val="28"/>
          <w:lang w:eastAsia="vi-VN"/>
        </w:rPr>
        <w:t xml:space="preserve"> </w:t>
      </w:r>
      <w:r w:rsidRPr="00091C99">
        <w:rPr>
          <w:rStyle w:val="Vanbnnidung4"/>
          <w:color w:val="000000"/>
          <w:sz w:val="28"/>
          <w:szCs w:val="28"/>
          <w:lang w:eastAsia="vi-VN"/>
        </w:rPr>
        <w:t>trắc nghiệm tìm hiểu 90 năm lịch sử vẻ vang của Đảng</w:t>
      </w:r>
      <w:r>
        <w:rPr>
          <w:rStyle w:val="Vanbnnidung4"/>
          <w:color w:val="000000"/>
          <w:sz w:val="28"/>
          <w:szCs w:val="28"/>
          <w:lang w:eastAsia="vi-VN"/>
        </w:rPr>
        <w:t xml:space="preserve">. </w:t>
      </w:r>
    </w:p>
    <w:p w:rsidR="00091C99" w:rsidRPr="001F39EE" w:rsidRDefault="00E42F60" w:rsidP="00E70568">
      <w:pPr>
        <w:pStyle w:val="Vanbnnidung0"/>
        <w:shd w:val="clear" w:color="auto" w:fill="auto"/>
        <w:spacing w:before="120" w:line="350" w:lineRule="exact"/>
        <w:ind w:firstLine="720"/>
        <w:rPr>
          <w:sz w:val="28"/>
          <w:szCs w:val="28"/>
        </w:rPr>
      </w:pPr>
      <w:r>
        <w:rPr>
          <w:rStyle w:val="Vanbnnidung4"/>
          <w:color w:val="000000"/>
          <w:sz w:val="28"/>
          <w:szCs w:val="28"/>
          <w:lang w:eastAsia="vi-VN"/>
        </w:rPr>
        <w:t>Nhân</w:t>
      </w:r>
      <w:r w:rsidR="00091C99">
        <w:rPr>
          <w:rStyle w:val="Vanbnnidung4"/>
          <w:color w:val="000000"/>
          <w:sz w:val="28"/>
          <w:szCs w:val="28"/>
          <w:lang w:eastAsia="vi-VN"/>
        </w:rPr>
        <w:t xml:space="preserve"> kỷ niệm 90 năm ngày thành lập Đảng Công sản Việt Nam, </w:t>
      </w:r>
      <w:r>
        <w:rPr>
          <w:rStyle w:val="Vanbnnidung4"/>
          <w:color w:val="000000"/>
          <w:sz w:val="28"/>
          <w:szCs w:val="28"/>
          <w:lang w:eastAsia="vi-VN"/>
        </w:rPr>
        <w:t xml:space="preserve">để nâng cao </w:t>
      </w:r>
      <w:r w:rsidR="00091C99">
        <w:rPr>
          <w:rStyle w:val="Vanbnnidung4"/>
          <w:color w:val="000000"/>
          <w:sz w:val="28"/>
          <w:szCs w:val="28"/>
          <w:lang w:eastAsia="vi-VN"/>
        </w:rPr>
        <w:t>nhận thức, ý thức chính trị, bảo vệ nền tảng tư tưởng của Đảng cho cán bộ</w:t>
      </w:r>
      <w:r w:rsidR="00794649">
        <w:rPr>
          <w:rStyle w:val="Vanbnnidung4"/>
          <w:color w:val="000000"/>
          <w:sz w:val="28"/>
          <w:szCs w:val="28"/>
          <w:lang w:eastAsia="vi-VN"/>
        </w:rPr>
        <w:t xml:space="preserve">, giáo viên, nhân viên, </w:t>
      </w:r>
      <w:r w:rsidR="00091C99">
        <w:rPr>
          <w:rStyle w:val="Vanbnnidung4"/>
          <w:color w:val="000000"/>
          <w:sz w:val="28"/>
          <w:szCs w:val="28"/>
          <w:lang w:eastAsia="vi-VN"/>
        </w:rPr>
        <w:t>đảng viên  trong t</w:t>
      </w:r>
      <w:r w:rsidR="00794649">
        <w:rPr>
          <w:rStyle w:val="Vanbnnidung4"/>
          <w:color w:val="000000"/>
          <w:sz w:val="28"/>
          <w:szCs w:val="28"/>
          <w:lang w:eastAsia="vi-VN"/>
        </w:rPr>
        <w:t>oàn ngành</w:t>
      </w:r>
      <w:r w:rsidR="00091C99">
        <w:rPr>
          <w:rStyle w:val="Vanbnnidung4"/>
          <w:color w:val="000000"/>
          <w:sz w:val="28"/>
          <w:szCs w:val="28"/>
          <w:lang w:eastAsia="vi-VN"/>
        </w:rPr>
        <w:t xml:space="preserve">. Thông qua cuộc thi </w:t>
      </w:r>
      <w:r w:rsidR="00A40B96">
        <w:rPr>
          <w:rStyle w:val="Vanbnnidung4"/>
          <w:color w:val="000000"/>
          <w:sz w:val="28"/>
          <w:szCs w:val="28"/>
          <w:lang w:eastAsia="vi-VN"/>
        </w:rPr>
        <w:t>để tiếp tục tuyên truyền, đẩy mạnh học tập, làm theo tư tửng, đạo đức, phong cách Hồ Chí Minh sâu rộ</w:t>
      </w:r>
      <w:r w:rsidR="00794649">
        <w:rPr>
          <w:rStyle w:val="Vanbnnidung4"/>
          <w:color w:val="000000"/>
          <w:sz w:val="28"/>
          <w:szCs w:val="28"/>
          <w:lang w:eastAsia="vi-VN"/>
        </w:rPr>
        <w:t>ng</w:t>
      </w:r>
      <w:r w:rsidR="00A40B96">
        <w:rPr>
          <w:rStyle w:val="Vanbnnidung4"/>
          <w:color w:val="000000"/>
          <w:sz w:val="28"/>
          <w:szCs w:val="28"/>
          <w:lang w:eastAsia="vi-VN"/>
        </w:rPr>
        <w:t>, góp phần đẩy lùi sự suy thoái về tư tưởng, chính trị, đạo đứ</w:t>
      </w:r>
      <w:r w:rsidR="00794649">
        <w:rPr>
          <w:rStyle w:val="Vanbnnidung4"/>
          <w:color w:val="000000"/>
          <w:sz w:val="28"/>
          <w:szCs w:val="28"/>
          <w:lang w:eastAsia="vi-VN"/>
        </w:rPr>
        <w:t>c</w:t>
      </w:r>
      <w:r w:rsidR="00A40B96">
        <w:rPr>
          <w:rStyle w:val="Vanbnnidung4"/>
          <w:color w:val="000000"/>
          <w:sz w:val="28"/>
          <w:szCs w:val="28"/>
          <w:lang w:eastAsia="vi-VN"/>
        </w:rPr>
        <w:t xml:space="preserve">, lối sống và những biểu hiện “tự diễn biến”, “tự chuyển hóa”. Công đoàn ngành Giáo dục Đào tạo tỉnh đề nghị Các </w:t>
      </w:r>
      <w:r w:rsidR="006A7F30">
        <w:rPr>
          <w:rStyle w:val="Vanbnnidung4"/>
          <w:color w:val="000000"/>
          <w:sz w:val="28"/>
          <w:szCs w:val="28"/>
          <w:lang w:eastAsia="vi-VN"/>
        </w:rPr>
        <w:t>đơn vị</w:t>
      </w:r>
      <w:r w:rsidR="00A40B96">
        <w:rPr>
          <w:rStyle w:val="Vanbnnidung4"/>
          <w:color w:val="000000"/>
          <w:sz w:val="28"/>
          <w:szCs w:val="28"/>
          <w:lang w:eastAsia="vi-VN"/>
        </w:rPr>
        <w:t xml:space="preserve"> thực hiện một số nội dung sau:</w:t>
      </w:r>
    </w:p>
    <w:p w:rsidR="00091C99" w:rsidRDefault="00091C99" w:rsidP="00E70568">
      <w:pPr>
        <w:pStyle w:val="Vanbnnidung0"/>
        <w:shd w:val="clear" w:color="auto" w:fill="auto"/>
        <w:spacing w:before="120" w:line="350" w:lineRule="exact"/>
        <w:ind w:firstLine="720"/>
        <w:rPr>
          <w:rStyle w:val="Vanbnnidung"/>
          <w:color w:val="000000"/>
          <w:sz w:val="28"/>
          <w:szCs w:val="28"/>
          <w:lang w:eastAsia="vi-VN"/>
        </w:rPr>
      </w:pPr>
      <w:r w:rsidRPr="008D279B">
        <w:rPr>
          <w:rStyle w:val="Vanbnnidung"/>
          <w:color w:val="000000"/>
          <w:sz w:val="28"/>
          <w:szCs w:val="28"/>
          <w:lang w:eastAsia="vi-VN"/>
        </w:rPr>
        <w:t xml:space="preserve">1. </w:t>
      </w:r>
      <w:r w:rsidR="006A7F30">
        <w:rPr>
          <w:rStyle w:val="Vanbnnidung"/>
          <w:color w:val="000000"/>
          <w:sz w:val="28"/>
          <w:szCs w:val="28"/>
          <w:lang w:eastAsia="vi-VN"/>
        </w:rPr>
        <w:t>Phối hợp với chuyên môn</w:t>
      </w:r>
      <w:r w:rsidR="00A40B96">
        <w:rPr>
          <w:rStyle w:val="Vanbnnidung"/>
          <w:color w:val="000000"/>
          <w:sz w:val="28"/>
          <w:szCs w:val="28"/>
          <w:lang w:eastAsia="vi-VN"/>
        </w:rPr>
        <w:t xml:space="preserve"> triển khai cuộc thi đến từng </w:t>
      </w:r>
      <w:r w:rsidR="00357A2F">
        <w:rPr>
          <w:rStyle w:val="Vanbnnidung"/>
          <w:color w:val="000000"/>
          <w:sz w:val="28"/>
          <w:szCs w:val="28"/>
          <w:lang w:eastAsia="vi-VN"/>
        </w:rPr>
        <w:t>cán bộ, giáo viên nhân viên</w:t>
      </w:r>
      <w:r w:rsidRPr="001F39EE">
        <w:rPr>
          <w:rStyle w:val="Vanbnnidung"/>
          <w:color w:val="000000"/>
          <w:sz w:val="28"/>
          <w:szCs w:val="28"/>
          <w:lang w:eastAsia="vi-VN"/>
        </w:rPr>
        <w:t>.</w:t>
      </w:r>
    </w:p>
    <w:p w:rsidR="00A40B96" w:rsidRDefault="006A7F30" w:rsidP="00E42F60">
      <w:pPr>
        <w:pStyle w:val="Vanbnnidung0"/>
        <w:shd w:val="clear" w:color="auto" w:fill="auto"/>
        <w:spacing w:line="350" w:lineRule="exact"/>
        <w:ind w:firstLine="720"/>
        <w:rPr>
          <w:rStyle w:val="Vanbnnidung"/>
          <w:color w:val="000000"/>
          <w:sz w:val="28"/>
          <w:szCs w:val="28"/>
          <w:lang w:eastAsia="vi-VN"/>
        </w:rPr>
      </w:pPr>
      <w:r>
        <w:rPr>
          <w:rStyle w:val="Vanbnnidung"/>
          <w:color w:val="000000"/>
          <w:sz w:val="28"/>
          <w:szCs w:val="28"/>
          <w:lang w:eastAsia="vi-VN"/>
        </w:rPr>
        <w:t>2. T</w:t>
      </w:r>
      <w:r w:rsidR="00A40B96">
        <w:rPr>
          <w:rStyle w:val="Vanbnnidung"/>
          <w:color w:val="000000"/>
          <w:sz w:val="28"/>
          <w:szCs w:val="28"/>
          <w:lang w:eastAsia="vi-VN"/>
        </w:rPr>
        <w:t>uyên truyền, chia sẻ thông tin về cuộc thi trên mạng xã hộ</w:t>
      </w:r>
      <w:r w:rsidR="00357A2F">
        <w:rPr>
          <w:rStyle w:val="Vanbnnidung"/>
          <w:color w:val="000000"/>
          <w:sz w:val="28"/>
          <w:szCs w:val="28"/>
          <w:lang w:eastAsia="vi-VN"/>
        </w:rPr>
        <w:t>i (Zalo, facebook, lotus …), đăng tải trên website của đơn vị, … cổ vũ cho cán bộ, giáo viên, nhân viên tích cực tham gia cuộc thi trắc nghiệm tìm hiểu 90 năm lịch sử vẻ vang Đảng c</w:t>
      </w:r>
      <w:r w:rsidR="00794649">
        <w:rPr>
          <w:rStyle w:val="Vanbnnidung"/>
          <w:color w:val="000000"/>
          <w:sz w:val="28"/>
          <w:szCs w:val="28"/>
          <w:lang w:eastAsia="vi-VN"/>
        </w:rPr>
        <w:t>ộ</w:t>
      </w:r>
      <w:r w:rsidR="00357A2F">
        <w:rPr>
          <w:rStyle w:val="Vanbnnidung"/>
          <w:color w:val="000000"/>
          <w:sz w:val="28"/>
          <w:szCs w:val="28"/>
          <w:lang w:eastAsia="vi-VN"/>
        </w:rPr>
        <w:t xml:space="preserve">ng sản Việt Nam trên mạng xã hội VCNET (tại dịa chỉ website </w:t>
      </w:r>
      <w:r w:rsidR="00357A2F">
        <w:rPr>
          <w:rStyle w:val="Vanbnnidung"/>
          <w:i/>
          <w:color w:val="000000"/>
          <w:sz w:val="28"/>
          <w:szCs w:val="28"/>
          <w:lang w:eastAsia="vi-VN"/>
        </w:rPr>
        <w:t>hh://vcnet</w:t>
      </w:r>
      <w:r w:rsidR="00357A2F">
        <w:rPr>
          <w:rStyle w:val="Vanbnnidung"/>
          <w:color w:val="000000"/>
          <w:sz w:val="28"/>
          <w:szCs w:val="28"/>
          <w:lang w:eastAsia="vi-VN"/>
        </w:rPr>
        <w:t>.</w:t>
      </w:r>
      <w:r w:rsidR="00357A2F" w:rsidRPr="00357A2F">
        <w:rPr>
          <w:rStyle w:val="Vanbnnidung"/>
          <w:i/>
          <w:color w:val="000000"/>
          <w:sz w:val="28"/>
          <w:szCs w:val="28"/>
          <w:lang w:eastAsia="vi-VN"/>
        </w:rPr>
        <w:t xml:space="preserve">vn </w:t>
      </w:r>
      <w:r w:rsidR="00357A2F">
        <w:rPr>
          <w:rStyle w:val="Vanbnnidung"/>
          <w:color w:val="000000"/>
          <w:sz w:val="28"/>
          <w:szCs w:val="28"/>
          <w:lang w:eastAsia="vi-VN"/>
        </w:rPr>
        <w:t>hoặc tải ứng dụng VCNET từ Apple sotre nếu dùng hệ điều hành IOS, hoặc từ CH Play nếu dùng hệ điều hành Android); đưa nội dung cuộc thi trắc nghiệm đế</w:t>
      </w:r>
      <w:r w:rsidR="00794649">
        <w:rPr>
          <w:rStyle w:val="Vanbnnidung"/>
          <w:color w:val="000000"/>
          <w:sz w:val="28"/>
          <w:szCs w:val="28"/>
          <w:lang w:eastAsia="vi-VN"/>
        </w:rPr>
        <w:t>n</w:t>
      </w:r>
      <w:r w:rsidR="00357A2F">
        <w:rPr>
          <w:rStyle w:val="Vanbnnidung"/>
          <w:color w:val="000000"/>
          <w:sz w:val="28"/>
          <w:szCs w:val="28"/>
          <w:lang w:eastAsia="vi-VN"/>
        </w:rPr>
        <w:t xml:space="preserve"> chi bộ để triển khai đến đảng viên tìm hiểu, tham gia.</w:t>
      </w:r>
    </w:p>
    <w:p w:rsidR="00357A2F" w:rsidRDefault="00357A2F" w:rsidP="00E42F60">
      <w:pPr>
        <w:pStyle w:val="Vanbnnidung0"/>
        <w:shd w:val="clear" w:color="auto" w:fill="auto"/>
        <w:spacing w:line="350" w:lineRule="exact"/>
        <w:ind w:firstLine="720"/>
        <w:rPr>
          <w:rStyle w:val="Vanbnnidung"/>
          <w:color w:val="000000"/>
          <w:sz w:val="28"/>
          <w:szCs w:val="28"/>
          <w:lang w:eastAsia="vi-VN"/>
        </w:rPr>
      </w:pPr>
      <w:r>
        <w:rPr>
          <w:rStyle w:val="Vanbnnidung"/>
          <w:color w:val="000000"/>
          <w:sz w:val="28"/>
          <w:szCs w:val="28"/>
          <w:lang w:eastAsia="vi-VN"/>
        </w:rPr>
        <w:t>3. Treo banner và dẫn đường tớ</w:t>
      </w:r>
      <w:r w:rsidR="006A7F30">
        <w:rPr>
          <w:rStyle w:val="Vanbnnidung"/>
          <w:color w:val="000000"/>
          <w:sz w:val="28"/>
          <w:szCs w:val="28"/>
          <w:lang w:eastAsia="vi-VN"/>
        </w:rPr>
        <w:t xml:space="preserve">i </w:t>
      </w:r>
      <w:r>
        <w:rPr>
          <w:rStyle w:val="Vanbnnidung"/>
          <w:color w:val="000000"/>
          <w:sz w:val="28"/>
          <w:szCs w:val="28"/>
          <w:lang w:eastAsia="vi-VN"/>
        </w:rPr>
        <w:t xml:space="preserve">các cuộc thi trên mạng xã hội VCNET trên trang thông tin </w:t>
      </w:r>
      <w:r w:rsidR="005E29A4">
        <w:rPr>
          <w:rStyle w:val="Vanbnnidung"/>
          <w:color w:val="000000"/>
          <w:sz w:val="28"/>
          <w:szCs w:val="28"/>
          <w:lang w:eastAsia="vi-VN"/>
        </w:rPr>
        <w:t>điện tử của đơn vị mình.</w:t>
      </w:r>
    </w:p>
    <w:p w:rsidR="005E29A4" w:rsidRDefault="005E29A4" w:rsidP="00E70568">
      <w:pPr>
        <w:pStyle w:val="Vanbnnidung0"/>
        <w:shd w:val="clear" w:color="auto" w:fill="auto"/>
        <w:spacing w:before="120" w:line="350" w:lineRule="exact"/>
        <w:ind w:firstLine="720"/>
        <w:rPr>
          <w:rStyle w:val="Vanbnnidung"/>
          <w:i/>
          <w:color w:val="000000"/>
          <w:sz w:val="28"/>
          <w:szCs w:val="28"/>
          <w:lang w:eastAsia="vi-VN"/>
        </w:rPr>
      </w:pPr>
      <w:r>
        <w:rPr>
          <w:rStyle w:val="Vanbnnidung"/>
          <w:color w:val="000000"/>
          <w:sz w:val="28"/>
          <w:szCs w:val="28"/>
          <w:lang w:eastAsia="vi-VN"/>
        </w:rPr>
        <w:t xml:space="preserve">4.  Thể lệ, tư liệu tham khảo cuộc thi được đăng tải tại địa chỉ </w:t>
      </w:r>
      <w:hyperlink r:id="rId4" w:history="1">
        <w:r w:rsidRPr="00657416">
          <w:rPr>
            <w:rStyle w:val="Hyperlink"/>
            <w:i/>
            <w:sz w:val="28"/>
            <w:szCs w:val="28"/>
            <w:u w:val="none"/>
            <w:shd w:val="clear" w:color="auto" w:fill="FFFFFF"/>
            <w:lang w:eastAsia="vi-VN"/>
          </w:rPr>
          <w:t>http://vcnet.</w:t>
        </w:r>
        <w:r w:rsidRPr="00794649">
          <w:rPr>
            <w:rStyle w:val="Hyperlink"/>
            <w:i/>
            <w:sz w:val="28"/>
            <w:szCs w:val="28"/>
            <w:u w:val="none"/>
            <w:shd w:val="clear" w:color="auto" w:fill="FFFFFF"/>
            <w:lang w:eastAsia="vi-VN"/>
          </w:rPr>
          <w:t>vn</w:t>
        </w:r>
      </w:hyperlink>
      <w:r>
        <w:rPr>
          <w:rStyle w:val="Vanbnnidung"/>
          <w:i/>
          <w:color w:val="000000"/>
          <w:sz w:val="28"/>
          <w:szCs w:val="28"/>
          <w:lang w:eastAsia="vi-VN"/>
        </w:rPr>
        <w:t xml:space="preserve"> </w:t>
      </w:r>
      <w:r w:rsidRPr="00657416">
        <w:rPr>
          <w:rStyle w:val="Vanbnnidung"/>
          <w:color w:val="000000"/>
          <w:sz w:val="28"/>
          <w:szCs w:val="28"/>
          <w:lang w:eastAsia="vi-VN"/>
        </w:rPr>
        <w:t>hoặc địa chỉ</w:t>
      </w:r>
      <w:r w:rsidR="00657416">
        <w:rPr>
          <w:rStyle w:val="Vanbnnidung"/>
          <w:i/>
          <w:color w:val="000000"/>
          <w:sz w:val="28"/>
          <w:szCs w:val="28"/>
          <w:lang w:eastAsia="vi-VN"/>
        </w:rPr>
        <w:t xml:space="preserve"> </w:t>
      </w:r>
      <w:hyperlink r:id="rId5" w:history="1">
        <w:r w:rsidR="00657416" w:rsidRPr="00657416">
          <w:rPr>
            <w:rStyle w:val="Hyperlink"/>
            <w:i/>
            <w:sz w:val="28"/>
            <w:szCs w:val="28"/>
            <w:u w:val="none"/>
            <w:shd w:val="clear" w:color="auto" w:fill="FFFFFF"/>
            <w:lang w:eastAsia="vi-VN"/>
          </w:rPr>
          <w:t>http://dangcongsan.vn/cuoc-thi-trac-nghiem-tim-hieu-90-năm-lich-su-ve-vang-cua-dang-cong-san-viet-nam.htm1</w:t>
        </w:r>
      </w:hyperlink>
    </w:p>
    <w:p w:rsidR="00657416" w:rsidRDefault="00657416" w:rsidP="00E70568">
      <w:pPr>
        <w:pStyle w:val="Vanbnnidung0"/>
        <w:shd w:val="clear" w:color="auto" w:fill="auto"/>
        <w:spacing w:before="120" w:line="350" w:lineRule="exact"/>
        <w:ind w:firstLine="720"/>
        <w:rPr>
          <w:rStyle w:val="Vanbnnidung"/>
          <w:color w:val="000000"/>
          <w:sz w:val="28"/>
          <w:szCs w:val="28"/>
          <w:lang w:eastAsia="vi-VN"/>
        </w:rPr>
      </w:pPr>
      <w:r>
        <w:rPr>
          <w:rStyle w:val="Vanbnnidung"/>
          <w:color w:val="000000"/>
          <w:sz w:val="28"/>
          <w:szCs w:val="28"/>
          <w:lang w:eastAsia="vi-VN"/>
        </w:rPr>
        <w:t xml:space="preserve">Đây là hoạt động thiết thực chào mừng kỷ niệm 90 năm Ngày Thành lập </w:t>
      </w:r>
      <w:r w:rsidR="004754B1">
        <w:rPr>
          <w:rStyle w:val="Vanbnnidung"/>
          <w:color w:val="000000"/>
          <w:sz w:val="28"/>
          <w:szCs w:val="28"/>
          <w:lang w:eastAsia="vi-VN"/>
        </w:rPr>
        <w:t>Đảng cộng sản Việt Nam (3/2/1930 – 3/2/2020), đề nghị các Công đoàn cơ sở tích cực triển khai thực hiện.</w:t>
      </w:r>
    </w:p>
    <w:p w:rsidR="00E42F60" w:rsidRPr="00657416" w:rsidRDefault="00E42F60" w:rsidP="00E42F60">
      <w:pPr>
        <w:pStyle w:val="Vanbnnidung0"/>
        <w:shd w:val="clear" w:color="auto" w:fill="auto"/>
        <w:spacing w:line="350" w:lineRule="exact"/>
        <w:ind w:firstLine="720"/>
        <w:rPr>
          <w:rStyle w:val="Vanbnnidung"/>
          <w:color w:val="000000"/>
          <w:sz w:val="28"/>
          <w:szCs w:val="28"/>
          <w:lang w:eastAsia="vi-VN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4680"/>
      </w:tblGrid>
      <w:tr w:rsidR="00091C99" w:rsidRPr="004754B1" w:rsidTr="0077227F">
        <w:tc>
          <w:tcPr>
            <w:tcW w:w="5040" w:type="dxa"/>
          </w:tcPr>
          <w:p w:rsidR="00091C99" w:rsidRPr="004754B1" w:rsidRDefault="00091C99" w:rsidP="0077227F">
            <w:pPr>
              <w:pStyle w:val="BodyText2"/>
              <w:jc w:val="left"/>
              <w:rPr>
                <w:rFonts w:ascii="Times New Roman" w:hAnsi="Times New Roman"/>
                <w:b/>
                <w:sz w:val="30"/>
                <w:szCs w:val="22"/>
                <w:lang w:val="vi-VN"/>
              </w:rPr>
            </w:pPr>
            <w:r w:rsidRPr="004754B1">
              <w:rPr>
                <w:rFonts w:ascii="Times New Roman" w:hAnsi="Times New Roman"/>
                <w:b/>
                <w:i/>
                <w:szCs w:val="22"/>
                <w:lang w:val="vi-VN"/>
              </w:rPr>
              <w:t>Nơi nhận :</w:t>
            </w:r>
          </w:p>
          <w:p w:rsidR="00091C99" w:rsidRPr="004754B1" w:rsidRDefault="00091C99" w:rsidP="0077227F">
            <w:pPr>
              <w:ind w:left="-130"/>
              <w:rPr>
                <w:rFonts w:ascii="Times New Roman" w:hAnsi="Times New Roman" w:cs="Times New Roman"/>
                <w:sz w:val="22"/>
                <w:szCs w:val="22"/>
              </w:rPr>
            </w:pPr>
            <w:r w:rsidRPr="004754B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754B1">
              <w:rPr>
                <w:rFonts w:ascii="Times New Roman" w:hAnsi="Times New Roman" w:cs="Times New Roman"/>
                <w:sz w:val="22"/>
                <w:szCs w:val="22"/>
              </w:rPr>
              <w:t>Các CĐCS trực thuộc;</w:t>
            </w:r>
          </w:p>
          <w:p w:rsidR="00091C99" w:rsidRPr="004754B1" w:rsidRDefault="00091C99" w:rsidP="0077227F">
            <w:pPr>
              <w:ind w:left="-130"/>
              <w:rPr>
                <w:rFonts w:ascii="Times New Roman" w:hAnsi="Times New Roman" w:cs="Times New Roman"/>
                <w:sz w:val="22"/>
                <w:szCs w:val="22"/>
              </w:rPr>
            </w:pPr>
            <w:r w:rsidRPr="004754B1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4754B1">
              <w:rPr>
                <w:rFonts w:ascii="Times New Roman" w:hAnsi="Times New Roman" w:cs="Times New Roman"/>
                <w:sz w:val="22"/>
                <w:szCs w:val="22"/>
              </w:rPr>
              <w:t>Lưu: VT CĐN.</w:t>
            </w:r>
          </w:p>
          <w:p w:rsidR="00091C99" w:rsidRPr="004754B1" w:rsidRDefault="00091C99" w:rsidP="0077227F">
            <w:pPr>
              <w:ind w:left="-1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091C99" w:rsidRPr="004754B1" w:rsidRDefault="00091C99" w:rsidP="004754B1">
            <w:pPr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4754B1">
              <w:rPr>
                <w:rFonts w:ascii="Times New Roman" w:hAnsi="Times New Roman" w:cs="Times New Roman"/>
                <w:b/>
                <w:sz w:val="28"/>
                <w:szCs w:val="22"/>
              </w:rPr>
              <w:t>TM. BAN THƯỜNG VỤ</w:t>
            </w:r>
          </w:p>
          <w:p w:rsidR="00091C99" w:rsidRPr="004754B1" w:rsidRDefault="004754B1" w:rsidP="004754B1">
            <w:pPr>
              <w:ind w:left="-130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 xml:space="preserve">          </w:t>
            </w:r>
            <w:r w:rsidR="00091C99" w:rsidRPr="004754B1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</w:t>
            </w:r>
            <w:r w:rsidR="00E42F60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 xml:space="preserve"> </w:t>
            </w:r>
            <w:r w:rsidR="00091C99" w:rsidRPr="004754B1">
              <w:rPr>
                <w:rFonts w:ascii="Times New Roman" w:hAnsi="Times New Roman" w:cs="Times New Roman"/>
                <w:b/>
                <w:sz w:val="28"/>
                <w:szCs w:val="22"/>
              </w:rPr>
              <w:t>CHỦ TỊCH</w:t>
            </w:r>
          </w:p>
          <w:p w:rsidR="00091C99" w:rsidRPr="004754B1" w:rsidRDefault="00091C99" w:rsidP="0077227F">
            <w:pPr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E42F60" w:rsidRPr="000C3623" w:rsidRDefault="000C3623" w:rsidP="000C3623">
            <w:pPr>
              <w:rPr>
                <w:rFonts w:ascii="Times New Roman" w:hAnsi="Times New Roman" w:cs="Times New Roman"/>
                <w:i/>
                <w:sz w:val="28"/>
                <w:szCs w:val="22"/>
                <w:lang w:val="en-US"/>
              </w:rPr>
            </w:pPr>
            <w:r w:rsidRPr="000C3623">
              <w:rPr>
                <w:rFonts w:ascii="Times New Roman" w:hAnsi="Times New Roman" w:cs="Times New Roman"/>
                <w:i/>
                <w:sz w:val="28"/>
                <w:szCs w:val="22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2"/>
                <w:lang w:val="en-US"/>
              </w:rPr>
              <w:t xml:space="preserve">      </w:t>
            </w:r>
            <w:r w:rsidRPr="000C3623">
              <w:rPr>
                <w:rFonts w:ascii="Times New Roman" w:hAnsi="Times New Roman" w:cs="Times New Roman"/>
                <w:i/>
                <w:sz w:val="28"/>
                <w:szCs w:val="22"/>
                <w:lang w:val="en-US"/>
              </w:rPr>
              <w:t xml:space="preserve">  (Đã ký)</w:t>
            </w:r>
          </w:p>
          <w:p w:rsidR="00E42F60" w:rsidRPr="00E42F60" w:rsidRDefault="00E42F60" w:rsidP="0077227F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</w:pPr>
          </w:p>
          <w:p w:rsidR="00091C99" w:rsidRPr="004754B1" w:rsidRDefault="004754B1" w:rsidP="0077227F">
            <w:pPr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 </w:t>
            </w:r>
            <w:r w:rsidR="00E42F60"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</w:t>
            </w:r>
            <w:r w:rsidR="00091C99" w:rsidRPr="004754B1">
              <w:rPr>
                <w:rFonts w:ascii="Times New Roman" w:hAnsi="Times New Roman" w:cs="Times New Roman"/>
                <w:b/>
                <w:sz w:val="28"/>
                <w:szCs w:val="22"/>
              </w:rPr>
              <w:t>Đỗ Thanh Dũng</w:t>
            </w:r>
          </w:p>
        </w:tc>
      </w:tr>
    </w:tbl>
    <w:p w:rsidR="00361978" w:rsidRDefault="00361978"/>
    <w:sectPr w:rsidR="00361978" w:rsidSect="00E55D0F">
      <w:pgSz w:w="11909" w:h="16834" w:code="9"/>
      <w:pgMar w:top="864" w:right="1152" w:bottom="576" w:left="172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C99"/>
    <w:rsid w:val="00091C99"/>
    <w:rsid w:val="000C3623"/>
    <w:rsid w:val="001052F6"/>
    <w:rsid w:val="002D7E3E"/>
    <w:rsid w:val="00357A2F"/>
    <w:rsid w:val="00361978"/>
    <w:rsid w:val="00384118"/>
    <w:rsid w:val="003F2225"/>
    <w:rsid w:val="004754B1"/>
    <w:rsid w:val="00553278"/>
    <w:rsid w:val="005764C0"/>
    <w:rsid w:val="005E29A4"/>
    <w:rsid w:val="00657416"/>
    <w:rsid w:val="006A7F30"/>
    <w:rsid w:val="00794649"/>
    <w:rsid w:val="008559AF"/>
    <w:rsid w:val="008B5F27"/>
    <w:rsid w:val="00A40B96"/>
    <w:rsid w:val="00AE0850"/>
    <w:rsid w:val="00D15D80"/>
    <w:rsid w:val="00D47CC1"/>
    <w:rsid w:val="00E42F60"/>
    <w:rsid w:val="00E55D0F"/>
    <w:rsid w:val="00E70568"/>
    <w:rsid w:val="00ED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nbnnidung3">
    <w:name w:val="Van b?n n?i dung (3)_"/>
    <w:basedOn w:val="DefaultParagraphFont"/>
    <w:link w:val="Vanbnnidung31"/>
    <w:rsid w:val="00091C99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Vanbnnidung3Khnginnghing">
    <w:name w:val="Van b?n n?i dung (3) + Không in nghiêng"/>
    <w:basedOn w:val="Vanbnnidung3"/>
    <w:rsid w:val="00091C99"/>
  </w:style>
  <w:style w:type="character" w:customStyle="1" w:styleId="Vanbnnidung4">
    <w:name w:val="Van b?n n?i dung (4)_"/>
    <w:basedOn w:val="DefaultParagraphFont"/>
    <w:link w:val="Vanbnnidung40"/>
    <w:rsid w:val="00091C99"/>
    <w:rPr>
      <w:rFonts w:cs="Times New Roman"/>
      <w:shd w:val="clear" w:color="auto" w:fill="FFFFFF"/>
    </w:rPr>
  </w:style>
  <w:style w:type="character" w:customStyle="1" w:styleId="Vanbnnidung">
    <w:name w:val="Van b?n n?i dung_"/>
    <w:basedOn w:val="DefaultParagraphFont"/>
    <w:link w:val="Vanbnnidung0"/>
    <w:rsid w:val="00091C99"/>
    <w:rPr>
      <w:rFonts w:cs="Times New Roman"/>
      <w:sz w:val="27"/>
      <w:szCs w:val="27"/>
      <w:shd w:val="clear" w:color="auto" w:fill="FFFFFF"/>
    </w:rPr>
  </w:style>
  <w:style w:type="character" w:customStyle="1" w:styleId="Vanbnnidung32">
    <w:name w:val="Van b?n n?i dung (3)2"/>
    <w:basedOn w:val="Vanbnnidung3"/>
    <w:rsid w:val="00091C99"/>
  </w:style>
  <w:style w:type="character" w:customStyle="1" w:styleId="Vanbnnidung3Khnginnghing1">
    <w:name w:val="Van b?n n?i dung (3) + Không in nghiêng1"/>
    <w:basedOn w:val="Vanbnnidung3"/>
    <w:rsid w:val="00091C99"/>
  </w:style>
  <w:style w:type="character" w:customStyle="1" w:styleId="Vanbnnidung10pt">
    <w:name w:val="Van b?n n?i dung + 10 pt"/>
    <w:aliases w:val="In d?m"/>
    <w:basedOn w:val="Vanbnnidung"/>
    <w:rsid w:val="00091C99"/>
    <w:rPr>
      <w:b/>
      <w:bCs/>
      <w:sz w:val="20"/>
      <w:szCs w:val="20"/>
    </w:rPr>
  </w:style>
  <w:style w:type="character" w:customStyle="1" w:styleId="Vanbnnidung6">
    <w:name w:val="Van b?n n?i dung (6)_"/>
    <w:basedOn w:val="DefaultParagraphFont"/>
    <w:link w:val="Vanbnnidung60"/>
    <w:rsid w:val="00091C99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Vanbnnidung31">
    <w:name w:val="Van b?n n?i dung (3)1"/>
    <w:basedOn w:val="Normal"/>
    <w:link w:val="Vanbnnidung3"/>
    <w:rsid w:val="00091C9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="Times New Roman"/>
      <w:i/>
      <w:iCs/>
      <w:color w:val="auto"/>
      <w:sz w:val="27"/>
      <w:szCs w:val="27"/>
      <w:lang w:val="en-US" w:eastAsia="en-US"/>
    </w:rPr>
  </w:style>
  <w:style w:type="paragraph" w:customStyle="1" w:styleId="Vanbnnidung40">
    <w:name w:val="Van b?n n?i dung (4)"/>
    <w:basedOn w:val="Normal"/>
    <w:link w:val="Vanbnnidung4"/>
    <w:rsid w:val="00091C99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anbnnidung0">
    <w:name w:val="Van b?n n?i dung"/>
    <w:basedOn w:val="Normal"/>
    <w:link w:val="Vanbnnidung"/>
    <w:rsid w:val="00091C99"/>
    <w:pPr>
      <w:shd w:val="clear" w:color="auto" w:fill="FFFFFF"/>
      <w:spacing w:line="403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val="en-US" w:eastAsia="en-US"/>
    </w:rPr>
  </w:style>
  <w:style w:type="paragraph" w:customStyle="1" w:styleId="Vanbnnidung60">
    <w:name w:val="Van b?n n?i dung (6)"/>
    <w:basedOn w:val="Normal"/>
    <w:link w:val="Vanbnnidung6"/>
    <w:rsid w:val="00091C99"/>
    <w:pPr>
      <w:shd w:val="clear" w:color="auto" w:fill="FFFFFF"/>
      <w:spacing w:line="245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val="en-US" w:eastAsia="en-US"/>
    </w:rPr>
  </w:style>
  <w:style w:type="paragraph" w:customStyle="1" w:styleId="Normal1">
    <w:name w:val="Normal1"/>
    <w:basedOn w:val="Normal"/>
    <w:next w:val="Normal"/>
    <w:autoRedefine/>
    <w:semiHidden/>
    <w:rsid w:val="00091C99"/>
    <w:pPr>
      <w:widowControl/>
      <w:spacing w:before="120" w:after="120" w:line="288" w:lineRule="auto"/>
      <w:ind w:firstLine="68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rsid w:val="00091C9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91C99"/>
    <w:pPr>
      <w:widowControl/>
      <w:jc w:val="both"/>
    </w:pPr>
    <w:rPr>
      <w:rFonts w:ascii="VNI-Avo" w:eastAsia="Times New Roman" w:hAnsi="VNI-Avo" w:cs="Times New Roman"/>
      <w:color w:val="auto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91C99"/>
    <w:rPr>
      <w:rFonts w:ascii="VNI-Avo" w:eastAsia="Times New Roman" w:hAnsi="VNI-Avo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091C99"/>
    <w:rPr>
      <w:sz w:val="25"/>
      <w:szCs w:val="25"/>
      <w:shd w:val="clear" w:color="auto" w:fill="FFFFFF"/>
    </w:rPr>
  </w:style>
  <w:style w:type="paragraph" w:customStyle="1" w:styleId="Bodytext0">
    <w:name w:val="Body text"/>
    <w:basedOn w:val="Normal"/>
    <w:link w:val="Bodytext"/>
    <w:rsid w:val="00091C99"/>
    <w:pPr>
      <w:shd w:val="clear" w:color="auto" w:fill="FFFFFF"/>
      <w:spacing w:line="298" w:lineRule="exact"/>
    </w:pPr>
    <w:rPr>
      <w:rFonts w:ascii="Times New Roman" w:eastAsiaTheme="minorHAnsi" w:hAnsi="Times New Roman" w:cstheme="minorBidi"/>
      <w:color w:val="auto"/>
      <w:sz w:val="25"/>
      <w:szCs w:val="25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2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gcongsan.vn/cuoc-thi-trac-nghiem-tim-hieu-90-n&#259;m-lich-su-ve-vang-cua-dang-cong-san-viet-nam.htm1" TargetMode="External"/><Relationship Id="rId4" Type="http://schemas.openxmlformats.org/officeDocument/2006/relationships/hyperlink" Target="http://vcne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13</cp:revision>
  <dcterms:created xsi:type="dcterms:W3CDTF">2019-09-23T03:44:00Z</dcterms:created>
  <dcterms:modified xsi:type="dcterms:W3CDTF">2019-09-24T00:57:00Z</dcterms:modified>
</cp:coreProperties>
</file>